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margin" w:tblpX="358" w:tblpY="292"/>
        <w:tblW w:w="15701" w:type="dxa"/>
        <w:tblLook w:val="04A0" w:firstRow="1" w:lastRow="0" w:firstColumn="1" w:lastColumn="0" w:noHBand="0" w:noVBand="1"/>
      </w:tblPr>
      <w:tblGrid>
        <w:gridCol w:w="2727"/>
        <w:gridCol w:w="1559"/>
        <w:gridCol w:w="3491"/>
        <w:gridCol w:w="2463"/>
        <w:gridCol w:w="5461"/>
      </w:tblGrid>
      <w:tr w:rsidR="00616FAF" w:rsidRPr="003026C6" w:rsidTr="0067323A">
        <w:trPr>
          <w:trHeight w:val="411"/>
        </w:trPr>
        <w:tc>
          <w:tcPr>
            <w:tcW w:w="2727" w:type="dxa"/>
            <w:vMerge w:val="restart"/>
            <w:hideMark/>
          </w:tcPr>
          <w:p w:rsidR="00616FAF" w:rsidRPr="003026C6" w:rsidRDefault="000928F7" w:rsidP="00616FA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32"/>
              </w:rPr>
              <w:t xml:space="preserve">                         </w:t>
            </w:r>
            <w:proofErr w:type="spellStart"/>
            <w:proofErr w:type="gramStart"/>
            <w:r w:rsidR="00973CAA">
              <w:rPr>
                <w:b/>
                <w:bCs/>
                <w:i/>
                <w:iCs/>
                <w:sz w:val="32"/>
              </w:rPr>
              <w:t>Welcome</w:t>
            </w:r>
            <w:proofErr w:type="spellEnd"/>
            <w:proofErr w:type="gramEnd"/>
            <w:r w:rsidR="00973CAA">
              <w:rPr>
                <w:b/>
                <w:bCs/>
                <w:i/>
                <w:iCs/>
                <w:sz w:val="32"/>
              </w:rPr>
              <w:t xml:space="preserve"> </w:t>
            </w:r>
            <w:proofErr w:type="spellStart"/>
            <w:r w:rsidR="00973CAA">
              <w:rPr>
                <w:b/>
                <w:bCs/>
                <w:i/>
                <w:iCs/>
                <w:sz w:val="32"/>
              </w:rPr>
              <w:t>and</w:t>
            </w:r>
            <w:proofErr w:type="spellEnd"/>
            <w:r w:rsidR="00973CAA">
              <w:rPr>
                <w:b/>
                <w:bCs/>
                <w:i/>
                <w:iCs/>
                <w:sz w:val="32"/>
              </w:rPr>
              <w:t xml:space="preserve"> </w:t>
            </w:r>
            <w:r w:rsidR="002C2823" w:rsidRPr="003026C6">
              <w:rPr>
                <w:b/>
                <w:bCs/>
                <w:i/>
                <w:iCs/>
                <w:sz w:val="32"/>
              </w:rPr>
              <w:t xml:space="preserve">Opening </w:t>
            </w:r>
          </w:p>
        </w:tc>
        <w:tc>
          <w:tcPr>
            <w:tcW w:w="1559" w:type="dxa"/>
            <w:noWrap/>
            <w:hideMark/>
          </w:tcPr>
          <w:p w:rsidR="00616FAF" w:rsidRPr="003026C6" w:rsidRDefault="00616FAF" w:rsidP="00616FAF">
            <w:pPr>
              <w:rPr>
                <w:b/>
                <w:bCs/>
              </w:rPr>
            </w:pPr>
            <w:r w:rsidRPr="003026C6">
              <w:rPr>
                <w:b/>
                <w:bCs/>
              </w:rPr>
              <w:t xml:space="preserve"> </w:t>
            </w:r>
            <w:proofErr w:type="gramStart"/>
            <w:r w:rsidRPr="003026C6">
              <w:rPr>
                <w:b/>
                <w:bCs/>
              </w:rPr>
              <w:t xml:space="preserve">9.00-  </w:t>
            </w:r>
            <w:proofErr w:type="gramEnd"/>
            <w:r w:rsidRPr="003026C6">
              <w:rPr>
                <w:b/>
                <w:bCs/>
              </w:rPr>
              <w:t>10.00</w:t>
            </w:r>
          </w:p>
        </w:tc>
        <w:tc>
          <w:tcPr>
            <w:tcW w:w="11415" w:type="dxa"/>
            <w:gridSpan w:val="3"/>
            <w:hideMark/>
          </w:tcPr>
          <w:p w:rsidR="00616FAF" w:rsidRPr="003026C6" w:rsidRDefault="00616FAF" w:rsidP="00616FAF">
            <w:pPr>
              <w:rPr>
                <w:i/>
                <w:iCs/>
              </w:rPr>
            </w:pPr>
            <w:r>
              <w:rPr>
                <w:i/>
                <w:iCs/>
                <w:color w:val="595959" w:themeColor="text1" w:themeTint="A6"/>
              </w:rPr>
              <w:t xml:space="preserve">                                                        </w:t>
            </w:r>
            <w:r w:rsidR="000928F7">
              <w:rPr>
                <w:i/>
                <w:iCs/>
                <w:color w:val="595959" w:themeColor="text1" w:themeTint="A6"/>
              </w:rPr>
              <w:t xml:space="preserve">                      </w:t>
            </w:r>
            <w:r w:rsidRPr="00475D02">
              <w:rPr>
                <w:i/>
                <w:iCs/>
                <w:color w:val="595959" w:themeColor="text1" w:themeTint="A6"/>
              </w:rPr>
              <w:t>Coffee &amp; Tea</w:t>
            </w:r>
          </w:p>
          <w:p w:rsidR="00616FAF" w:rsidRPr="003026C6" w:rsidRDefault="00616FAF" w:rsidP="00616FAF">
            <w:r w:rsidRPr="003026C6">
              <w:t> </w:t>
            </w:r>
          </w:p>
        </w:tc>
      </w:tr>
      <w:tr w:rsidR="00DD041B" w:rsidRPr="008409D8" w:rsidTr="00616FAF">
        <w:trPr>
          <w:trHeight w:val="720"/>
        </w:trPr>
        <w:tc>
          <w:tcPr>
            <w:tcW w:w="2727" w:type="dxa"/>
            <w:vMerge/>
          </w:tcPr>
          <w:p w:rsidR="00DD041B" w:rsidRPr="003026C6" w:rsidRDefault="00DD041B" w:rsidP="00616FAF">
            <w:pPr>
              <w:rPr>
                <w:b/>
                <w:bCs/>
                <w:i/>
                <w:iCs/>
              </w:rPr>
            </w:pPr>
          </w:p>
        </w:tc>
        <w:tc>
          <w:tcPr>
            <w:tcW w:w="1559" w:type="dxa"/>
            <w:noWrap/>
          </w:tcPr>
          <w:p w:rsidR="00DD041B" w:rsidRDefault="00601D27" w:rsidP="00616FAF">
            <w:pPr>
              <w:rPr>
                <w:b/>
                <w:bCs/>
              </w:rPr>
            </w:pPr>
            <w:r>
              <w:rPr>
                <w:b/>
                <w:bCs/>
              </w:rPr>
              <w:t>10.00 – 10.05</w:t>
            </w:r>
          </w:p>
        </w:tc>
        <w:tc>
          <w:tcPr>
            <w:tcW w:w="3491" w:type="dxa"/>
          </w:tcPr>
          <w:p w:rsidR="00DD041B" w:rsidRDefault="00DD041B" w:rsidP="00616FAF">
            <w:pPr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Welcome</w:t>
            </w:r>
            <w:proofErr w:type="spellEnd"/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and</w:t>
            </w:r>
            <w:proofErr w:type="spellEnd"/>
            <w:r>
              <w:rPr>
                <w:b/>
                <w:bCs/>
              </w:rPr>
              <w:t xml:space="preserve"> course </w:t>
            </w:r>
            <w:proofErr w:type="spellStart"/>
            <w:r>
              <w:rPr>
                <w:b/>
                <w:bCs/>
              </w:rPr>
              <w:t>introduction</w:t>
            </w:r>
            <w:proofErr w:type="spellEnd"/>
          </w:p>
        </w:tc>
        <w:tc>
          <w:tcPr>
            <w:tcW w:w="2463" w:type="dxa"/>
          </w:tcPr>
          <w:p w:rsidR="00DD041B" w:rsidRDefault="00DD041B" w:rsidP="00616FA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ZBI Staff</w:t>
            </w:r>
          </w:p>
        </w:tc>
        <w:tc>
          <w:tcPr>
            <w:tcW w:w="5461" w:type="dxa"/>
          </w:tcPr>
          <w:p w:rsidR="00DD041B" w:rsidRPr="003026C6" w:rsidRDefault="00DD041B" w:rsidP="00616FAF">
            <w:pPr>
              <w:rPr>
                <w:lang w:val="en-US"/>
              </w:rPr>
            </w:pPr>
            <w:r>
              <w:rPr>
                <w:lang w:val="en-US"/>
              </w:rPr>
              <w:t>Zimmer Biomet Institute welcome and course introduction</w:t>
            </w:r>
          </w:p>
        </w:tc>
      </w:tr>
      <w:tr w:rsidR="003026C6" w:rsidRPr="008409D8" w:rsidTr="00616FAF">
        <w:trPr>
          <w:trHeight w:val="720"/>
        </w:trPr>
        <w:tc>
          <w:tcPr>
            <w:tcW w:w="2727" w:type="dxa"/>
            <w:vMerge/>
            <w:hideMark/>
          </w:tcPr>
          <w:p w:rsidR="003026C6" w:rsidRPr="003026C6" w:rsidRDefault="003026C6" w:rsidP="00616FAF">
            <w:pPr>
              <w:rPr>
                <w:b/>
                <w:bCs/>
                <w:i/>
                <w:iCs/>
              </w:rPr>
            </w:pPr>
          </w:p>
        </w:tc>
        <w:tc>
          <w:tcPr>
            <w:tcW w:w="1559" w:type="dxa"/>
            <w:noWrap/>
            <w:hideMark/>
          </w:tcPr>
          <w:p w:rsidR="003026C6" w:rsidRDefault="003026C6" w:rsidP="00616FAF">
            <w:pPr>
              <w:rPr>
                <w:b/>
                <w:bCs/>
              </w:rPr>
            </w:pPr>
          </w:p>
          <w:p w:rsidR="003026C6" w:rsidRPr="003026C6" w:rsidRDefault="00601D27" w:rsidP="00616FA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10.05 </w:t>
            </w:r>
            <w:r w:rsidR="003026C6" w:rsidRPr="003026C6">
              <w:rPr>
                <w:b/>
                <w:bCs/>
              </w:rPr>
              <w:t>- 10.15</w:t>
            </w:r>
          </w:p>
        </w:tc>
        <w:tc>
          <w:tcPr>
            <w:tcW w:w="3491" w:type="dxa"/>
            <w:hideMark/>
          </w:tcPr>
          <w:p w:rsidR="003026C6" w:rsidRDefault="003026C6" w:rsidP="00616FAF">
            <w:pPr>
              <w:rPr>
                <w:b/>
                <w:bCs/>
              </w:rPr>
            </w:pPr>
          </w:p>
          <w:p w:rsidR="003026C6" w:rsidRPr="003026C6" w:rsidRDefault="00384896" w:rsidP="00616FAF">
            <w:pPr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="003026C6" w:rsidRPr="003026C6">
              <w:rPr>
                <w:b/>
                <w:bCs/>
              </w:rPr>
              <w:t xml:space="preserve">pening </w:t>
            </w:r>
          </w:p>
        </w:tc>
        <w:tc>
          <w:tcPr>
            <w:tcW w:w="2463" w:type="dxa"/>
            <w:hideMark/>
          </w:tcPr>
          <w:p w:rsidR="004B4D0A" w:rsidRDefault="004B4D0A" w:rsidP="00616FAF">
            <w:pPr>
              <w:rPr>
                <w:b/>
                <w:bCs/>
                <w:lang w:val="en-US"/>
              </w:rPr>
            </w:pPr>
          </w:p>
          <w:p w:rsidR="003026C6" w:rsidRPr="00DE0ABE" w:rsidRDefault="00DE0ABE" w:rsidP="00616FAF">
            <w:pPr>
              <w:rPr>
                <w:b/>
                <w:bCs/>
                <w:lang w:val="en-US"/>
              </w:rPr>
            </w:pPr>
            <w:r w:rsidRPr="00DE0ABE">
              <w:rPr>
                <w:b/>
                <w:bCs/>
                <w:lang w:val="en-US"/>
              </w:rPr>
              <w:t xml:space="preserve">Dr. </w:t>
            </w:r>
            <w:r w:rsidR="003026C6" w:rsidRPr="00DE0ABE">
              <w:rPr>
                <w:b/>
                <w:bCs/>
                <w:lang w:val="en-US"/>
              </w:rPr>
              <w:t>S. Vehmeijer</w:t>
            </w:r>
          </w:p>
        </w:tc>
        <w:tc>
          <w:tcPr>
            <w:tcW w:w="5461" w:type="dxa"/>
            <w:hideMark/>
          </w:tcPr>
          <w:p w:rsidR="003026C6" w:rsidRPr="003026C6" w:rsidRDefault="003026C6" w:rsidP="00616FAF">
            <w:pPr>
              <w:rPr>
                <w:lang w:val="en-US"/>
              </w:rPr>
            </w:pPr>
            <w:r w:rsidRPr="003026C6">
              <w:rPr>
                <w:lang w:val="en-US"/>
              </w:rPr>
              <w:t xml:space="preserve">General introduction, rules of engagement, </w:t>
            </w:r>
            <w:proofErr w:type="spellStart"/>
            <w:r w:rsidRPr="003026C6">
              <w:rPr>
                <w:lang w:val="en-US"/>
              </w:rPr>
              <w:t>mentimeter</w:t>
            </w:r>
            <w:proofErr w:type="spellEnd"/>
            <w:r w:rsidRPr="003026C6">
              <w:rPr>
                <w:lang w:val="en-US"/>
              </w:rPr>
              <w:t xml:space="preserve">/ </w:t>
            </w:r>
            <w:proofErr w:type="spellStart"/>
            <w:r w:rsidRPr="003026C6">
              <w:rPr>
                <w:lang w:val="en-US"/>
              </w:rPr>
              <w:t>kahoot</w:t>
            </w:r>
            <w:proofErr w:type="spellEnd"/>
            <w:r w:rsidRPr="003026C6">
              <w:rPr>
                <w:lang w:val="en-US"/>
              </w:rPr>
              <w:t xml:space="preserve"> (voting system</w:t>
            </w:r>
            <w:proofErr w:type="gramStart"/>
            <w:r w:rsidRPr="003026C6">
              <w:rPr>
                <w:lang w:val="en-US"/>
              </w:rPr>
              <w:t>)</w:t>
            </w:r>
            <w:r w:rsidR="00384896">
              <w:rPr>
                <w:lang w:val="en-US"/>
              </w:rPr>
              <w:t xml:space="preserve"> ?</w:t>
            </w:r>
            <w:proofErr w:type="gramEnd"/>
          </w:p>
        </w:tc>
      </w:tr>
      <w:tr w:rsidR="003026C6" w:rsidRPr="008409D8" w:rsidTr="00616FAF">
        <w:trPr>
          <w:trHeight w:val="720"/>
        </w:trPr>
        <w:tc>
          <w:tcPr>
            <w:tcW w:w="2727" w:type="dxa"/>
            <w:vMerge w:val="restart"/>
            <w:noWrap/>
            <w:hideMark/>
          </w:tcPr>
          <w:p w:rsidR="003026C6" w:rsidRPr="00DE0ABE" w:rsidRDefault="003026C6" w:rsidP="00616FAF">
            <w:pPr>
              <w:rPr>
                <w:b/>
                <w:bCs/>
                <w:i/>
                <w:iCs/>
                <w:sz w:val="32"/>
                <w:lang w:val="en-US"/>
              </w:rPr>
            </w:pPr>
          </w:p>
          <w:p w:rsidR="003026C6" w:rsidRPr="00DE0ABE" w:rsidRDefault="003026C6" w:rsidP="00616FAF">
            <w:pPr>
              <w:rPr>
                <w:b/>
                <w:bCs/>
                <w:i/>
                <w:iCs/>
                <w:sz w:val="32"/>
                <w:lang w:val="en-US"/>
              </w:rPr>
            </w:pPr>
          </w:p>
          <w:p w:rsidR="003026C6" w:rsidRPr="003026C6" w:rsidRDefault="003026C6" w:rsidP="00616FAF">
            <w:pPr>
              <w:rPr>
                <w:b/>
                <w:bCs/>
                <w:i/>
                <w:iCs/>
                <w:lang w:val="en-US"/>
              </w:rPr>
            </w:pPr>
            <w:r w:rsidRPr="003026C6">
              <w:rPr>
                <w:b/>
                <w:bCs/>
                <w:i/>
                <w:iCs/>
                <w:sz w:val="32"/>
                <w:lang w:val="en-US"/>
              </w:rPr>
              <w:t>Why is your patient in hospital today?</w:t>
            </w:r>
          </w:p>
        </w:tc>
        <w:tc>
          <w:tcPr>
            <w:tcW w:w="1559" w:type="dxa"/>
            <w:hideMark/>
          </w:tcPr>
          <w:p w:rsidR="003026C6" w:rsidRPr="003026C6" w:rsidRDefault="003026C6" w:rsidP="00616FAF">
            <w:pPr>
              <w:rPr>
                <w:b/>
                <w:bCs/>
              </w:rPr>
            </w:pPr>
            <w:r w:rsidRPr="00DE0ABE">
              <w:rPr>
                <w:b/>
                <w:bCs/>
                <w:lang w:val="en-US"/>
              </w:rPr>
              <w:t>10.2</w:t>
            </w:r>
            <w:r w:rsidRPr="003026C6">
              <w:rPr>
                <w:b/>
                <w:bCs/>
              </w:rPr>
              <w:t>0- 11.20</w:t>
            </w:r>
          </w:p>
        </w:tc>
        <w:tc>
          <w:tcPr>
            <w:tcW w:w="3491" w:type="dxa"/>
            <w:hideMark/>
          </w:tcPr>
          <w:p w:rsidR="003026C6" w:rsidRPr="003026C6" w:rsidRDefault="003026C6" w:rsidP="00616FAF">
            <w:pPr>
              <w:rPr>
                <w:b/>
                <w:bCs/>
                <w:lang w:val="en-US"/>
              </w:rPr>
            </w:pPr>
            <w:r w:rsidRPr="003026C6">
              <w:rPr>
                <w:b/>
                <w:bCs/>
                <w:lang w:val="en-US"/>
              </w:rPr>
              <w:t>Rapid Recovery fundamentals;                    what is the evidence?</w:t>
            </w:r>
          </w:p>
        </w:tc>
        <w:tc>
          <w:tcPr>
            <w:tcW w:w="2463" w:type="dxa"/>
            <w:hideMark/>
          </w:tcPr>
          <w:p w:rsidR="004B4D0A" w:rsidRPr="00D27CEF" w:rsidRDefault="004B4D0A" w:rsidP="00616FAF">
            <w:pPr>
              <w:rPr>
                <w:b/>
                <w:bCs/>
                <w:lang w:val="en-US"/>
              </w:rPr>
            </w:pPr>
          </w:p>
          <w:p w:rsidR="003026C6" w:rsidRPr="003026C6" w:rsidRDefault="00DE0ABE" w:rsidP="00616FA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Prof. </w:t>
            </w:r>
            <w:r w:rsidR="003026C6" w:rsidRPr="003026C6">
              <w:rPr>
                <w:b/>
                <w:bCs/>
              </w:rPr>
              <w:t xml:space="preserve">H. </w:t>
            </w:r>
            <w:proofErr w:type="spellStart"/>
            <w:r w:rsidR="003026C6" w:rsidRPr="003026C6">
              <w:rPr>
                <w:b/>
                <w:bCs/>
              </w:rPr>
              <w:t>Kehlet</w:t>
            </w:r>
            <w:proofErr w:type="spellEnd"/>
          </w:p>
        </w:tc>
        <w:tc>
          <w:tcPr>
            <w:tcW w:w="5461" w:type="dxa"/>
            <w:hideMark/>
          </w:tcPr>
          <w:p w:rsidR="003026C6" w:rsidRDefault="003026C6" w:rsidP="00616FAF">
            <w:pPr>
              <w:rPr>
                <w:lang w:val="en-US"/>
              </w:rPr>
            </w:pPr>
          </w:p>
          <w:p w:rsidR="003026C6" w:rsidRPr="00D27CEF" w:rsidRDefault="003026C6" w:rsidP="00D27CEF">
            <w:pPr>
              <w:rPr>
                <w:lang w:val="en-US"/>
              </w:rPr>
            </w:pPr>
            <w:r w:rsidRPr="003026C6">
              <w:rPr>
                <w:lang w:val="en-US"/>
              </w:rPr>
              <w:t>Key lecture</w:t>
            </w:r>
            <w:r w:rsidR="00D27CEF">
              <w:rPr>
                <w:lang w:val="en-US"/>
              </w:rPr>
              <w:t xml:space="preserve">: Until we achieve the pain- and risk free joint replacement; there is enough reason to improve </w:t>
            </w:r>
          </w:p>
        </w:tc>
      </w:tr>
      <w:tr w:rsidR="003026C6" w:rsidRPr="008409D8" w:rsidTr="00616FAF">
        <w:trPr>
          <w:trHeight w:val="888"/>
        </w:trPr>
        <w:tc>
          <w:tcPr>
            <w:tcW w:w="2727" w:type="dxa"/>
            <w:vMerge/>
            <w:hideMark/>
          </w:tcPr>
          <w:p w:rsidR="003026C6" w:rsidRPr="00D27CEF" w:rsidRDefault="003026C6" w:rsidP="00616FAF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559" w:type="dxa"/>
            <w:noWrap/>
            <w:hideMark/>
          </w:tcPr>
          <w:p w:rsidR="003026C6" w:rsidRDefault="003026C6" w:rsidP="00616FAF">
            <w:pPr>
              <w:rPr>
                <w:b/>
                <w:bCs/>
                <w:lang w:val="en-US"/>
              </w:rPr>
            </w:pPr>
          </w:p>
          <w:p w:rsidR="003026C6" w:rsidRPr="003026C6" w:rsidRDefault="003026C6" w:rsidP="00616FAF">
            <w:pPr>
              <w:rPr>
                <w:b/>
                <w:bCs/>
              </w:rPr>
            </w:pPr>
            <w:r w:rsidRPr="003026C6">
              <w:rPr>
                <w:b/>
                <w:bCs/>
                <w:lang w:val="en-US"/>
              </w:rPr>
              <w:t>11.20- 11.40</w:t>
            </w:r>
          </w:p>
        </w:tc>
        <w:tc>
          <w:tcPr>
            <w:tcW w:w="3491" w:type="dxa"/>
            <w:hideMark/>
          </w:tcPr>
          <w:p w:rsidR="003026C6" w:rsidRDefault="003026C6" w:rsidP="00616FAF">
            <w:pPr>
              <w:rPr>
                <w:b/>
                <w:bCs/>
                <w:lang w:val="en-US"/>
              </w:rPr>
            </w:pPr>
          </w:p>
          <w:p w:rsidR="003026C6" w:rsidRPr="003026C6" w:rsidRDefault="003026C6" w:rsidP="00616FAF">
            <w:pPr>
              <w:rPr>
                <w:b/>
                <w:bCs/>
              </w:rPr>
            </w:pPr>
            <w:r w:rsidRPr="003026C6">
              <w:rPr>
                <w:b/>
                <w:bCs/>
                <w:lang w:val="en-US"/>
              </w:rPr>
              <w:t>The future perspective</w:t>
            </w:r>
          </w:p>
        </w:tc>
        <w:tc>
          <w:tcPr>
            <w:tcW w:w="2463" w:type="dxa"/>
            <w:hideMark/>
          </w:tcPr>
          <w:p w:rsidR="004B4D0A" w:rsidRDefault="004B4D0A" w:rsidP="00616FAF">
            <w:pPr>
              <w:rPr>
                <w:b/>
                <w:bCs/>
                <w:lang w:val="en-US"/>
              </w:rPr>
            </w:pPr>
          </w:p>
          <w:p w:rsidR="003026C6" w:rsidRPr="00DE0ABE" w:rsidRDefault="00DE0ABE" w:rsidP="00616FAF">
            <w:pPr>
              <w:rPr>
                <w:b/>
                <w:bCs/>
                <w:lang w:val="en-US"/>
              </w:rPr>
            </w:pPr>
            <w:r w:rsidRPr="00DE0ABE">
              <w:rPr>
                <w:b/>
                <w:bCs/>
                <w:lang w:val="en-US"/>
              </w:rPr>
              <w:t xml:space="preserve">Dr. </w:t>
            </w:r>
            <w:r w:rsidR="003026C6" w:rsidRPr="00DE0ABE">
              <w:rPr>
                <w:b/>
                <w:bCs/>
                <w:lang w:val="en-US"/>
              </w:rPr>
              <w:t>S. Vehmeijer</w:t>
            </w:r>
          </w:p>
        </w:tc>
        <w:tc>
          <w:tcPr>
            <w:tcW w:w="5461" w:type="dxa"/>
            <w:hideMark/>
          </w:tcPr>
          <w:p w:rsidR="003026C6" w:rsidRPr="003026C6" w:rsidRDefault="003026C6" w:rsidP="00384896">
            <w:pPr>
              <w:rPr>
                <w:lang w:val="en-US"/>
              </w:rPr>
            </w:pPr>
            <w:r w:rsidRPr="003026C6">
              <w:rPr>
                <w:lang w:val="en-US"/>
              </w:rPr>
              <w:t xml:space="preserve">Moving towards one day surgery, digitalization, online monitoring and feedback, </w:t>
            </w:r>
            <w:r w:rsidR="00384896">
              <w:rPr>
                <w:lang w:val="en-US"/>
              </w:rPr>
              <w:t>Introducing new traditions</w:t>
            </w:r>
            <w:r w:rsidRPr="003026C6">
              <w:rPr>
                <w:lang w:val="en-US"/>
              </w:rPr>
              <w:t>? How to establish change; we’ve come a long way in 20 years, what wi</w:t>
            </w:r>
            <w:r w:rsidR="00D27CEF">
              <w:rPr>
                <w:lang w:val="en-US"/>
              </w:rPr>
              <w:t>l</w:t>
            </w:r>
            <w:r w:rsidRPr="003026C6">
              <w:rPr>
                <w:lang w:val="en-US"/>
              </w:rPr>
              <w:t>l the next decade look like</w:t>
            </w:r>
            <w:proofErr w:type="gramStart"/>
            <w:r w:rsidRPr="003026C6">
              <w:rPr>
                <w:lang w:val="en-US"/>
              </w:rPr>
              <w:t>..</w:t>
            </w:r>
            <w:proofErr w:type="gramEnd"/>
          </w:p>
        </w:tc>
      </w:tr>
      <w:tr w:rsidR="003026C6" w:rsidRPr="008409D8" w:rsidTr="00616FAF">
        <w:trPr>
          <w:trHeight w:val="720"/>
        </w:trPr>
        <w:tc>
          <w:tcPr>
            <w:tcW w:w="2727" w:type="dxa"/>
            <w:vMerge/>
            <w:hideMark/>
          </w:tcPr>
          <w:p w:rsidR="003026C6" w:rsidRPr="003026C6" w:rsidRDefault="003026C6" w:rsidP="00616FAF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559" w:type="dxa"/>
            <w:noWrap/>
            <w:hideMark/>
          </w:tcPr>
          <w:p w:rsidR="003026C6" w:rsidRPr="003026C6" w:rsidRDefault="003026C6" w:rsidP="00616FAF">
            <w:pPr>
              <w:rPr>
                <w:b/>
                <w:bCs/>
              </w:rPr>
            </w:pPr>
            <w:r w:rsidRPr="003026C6">
              <w:rPr>
                <w:b/>
                <w:bCs/>
                <w:lang w:val="en-US"/>
              </w:rPr>
              <w:t>11.40- 12.20</w:t>
            </w:r>
          </w:p>
        </w:tc>
        <w:tc>
          <w:tcPr>
            <w:tcW w:w="3491" w:type="dxa"/>
            <w:hideMark/>
          </w:tcPr>
          <w:p w:rsidR="004B4D0A" w:rsidRDefault="004B4D0A" w:rsidP="00616FAF">
            <w:pPr>
              <w:rPr>
                <w:b/>
                <w:bCs/>
                <w:i/>
                <w:iCs/>
              </w:rPr>
            </w:pPr>
          </w:p>
          <w:p w:rsidR="003026C6" w:rsidRPr="003026C6" w:rsidRDefault="003026C6" w:rsidP="00616FAF">
            <w:pPr>
              <w:rPr>
                <w:b/>
                <w:bCs/>
                <w:i/>
                <w:iCs/>
              </w:rPr>
            </w:pPr>
            <w:r w:rsidRPr="003026C6">
              <w:rPr>
                <w:b/>
                <w:bCs/>
                <w:i/>
                <w:iCs/>
              </w:rPr>
              <w:t xml:space="preserve">Panel </w:t>
            </w:r>
            <w:proofErr w:type="spellStart"/>
            <w:r w:rsidRPr="003026C6">
              <w:rPr>
                <w:b/>
                <w:bCs/>
                <w:i/>
                <w:iCs/>
              </w:rPr>
              <w:t>discussion</w:t>
            </w:r>
            <w:proofErr w:type="spellEnd"/>
            <w:r w:rsidRPr="003026C6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463" w:type="dxa"/>
            <w:hideMark/>
          </w:tcPr>
          <w:p w:rsidR="003026C6" w:rsidRPr="003026C6" w:rsidRDefault="003026C6" w:rsidP="00616FAF">
            <w:pPr>
              <w:rPr>
                <w:b/>
                <w:bCs/>
              </w:rPr>
            </w:pPr>
            <w:proofErr w:type="spellStart"/>
            <w:r w:rsidRPr="003026C6">
              <w:rPr>
                <w:b/>
                <w:bCs/>
              </w:rPr>
              <w:t>All</w:t>
            </w:r>
            <w:proofErr w:type="spellEnd"/>
            <w:r w:rsidRPr="003026C6">
              <w:rPr>
                <w:b/>
                <w:bCs/>
              </w:rPr>
              <w:t xml:space="preserve"> </w:t>
            </w:r>
          </w:p>
        </w:tc>
        <w:tc>
          <w:tcPr>
            <w:tcW w:w="5461" w:type="dxa"/>
            <w:hideMark/>
          </w:tcPr>
          <w:p w:rsidR="003026C6" w:rsidRPr="003026C6" w:rsidRDefault="003026C6" w:rsidP="00616FAF">
            <w:pPr>
              <w:rPr>
                <w:lang w:val="en-US"/>
              </w:rPr>
            </w:pPr>
            <w:r w:rsidRPr="003026C6">
              <w:rPr>
                <w:lang w:val="en-US"/>
              </w:rPr>
              <w:t>Lack of evidence, is it safe, what about the risks, data (how to collect and use data) Voting system</w:t>
            </w:r>
            <w:r w:rsidR="00384896">
              <w:rPr>
                <w:lang w:val="en-US"/>
              </w:rPr>
              <w:t>?</w:t>
            </w:r>
            <w:r w:rsidRPr="003026C6">
              <w:rPr>
                <w:lang w:val="en-US"/>
              </w:rPr>
              <w:t xml:space="preserve"> </w:t>
            </w:r>
          </w:p>
        </w:tc>
      </w:tr>
      <w:tr w:rsidR="00616FAF" w:rsidRPr="003026C6" w:rsidTr="00616FAF">
        <w:trPr>
          <w:trHeight w:val="400"/>
        </w:trPr>
        <w:tc>
          <w:tcPr>
            <w:tcW w:w="2727" w:type="dxa"/>
            <w:noWrap/>
            <w:hideMark/>
          </w:tcPr>
          <w:p w:rsidR="00616FAF" w:rsidRPr="003026C6" w:rsidRDefault="00616FAF" w:rsidP="00616FAF">
            <w:pPr>
              <w:rPr>
                <w:i/>
                <w:iCs/>
                <w:lang w:val="en-US"/>
              </w:rPr>
            </w:pPr>
            <w:r w:rsidRPr="003026C6">
              <w:rPr>
                <w:i/>
                <w:iCs/>
                <w:lang w:val="en-US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616FAF" w:rsidRPr="003026C6" w:rsidRDefault="00616FAF" w:rsidP="00616FAF">
            <w:pPr>
              <w:rPr>
                <w:b/>
                <w:bCs/>
              </w:rPr>
            </w:pPr>
            <w:r w:rsidRPr="003026C6">
              <w:rPr>
                <w:b/>
                <w:bCs/>
                <w:lang w:val="en-US"/>
              </w:rPr>
              <w:t>12.20- 13.20</w:t>
            </w:r>
          </w:p>
        </w:tc>
        <w:tc>
          <w:tcPr>
            <w:tcW w:w="11415" w:type="dxa"/>
            <w:gridSpan w:val="3"/>
            <w:vAlign w:val="center"/>
            <w:hideMark/>
          </w:tcPr>
          <w:p w:rsidR="00616FAF" w:rsidRPr="003026C6" w:rsidRDefault="00616FAF" w:rsidP="00616FAF">
            <w:r>
              <w:rPr>
                <w:i/>
                <w:iCs/>
                <w:color w:val="595959" w:themeColor="text1" w:themeTint="A6"/>
              </w:rPr>
              <w:t xml:space="preserve">                                                          </w:t>
            </w:r>
            <w:r w:rsidR="000928F7">
              <w:rPr>
                <w:i/>
                <w:iCs/>
                <w:color w:val="595959" w:themeColor="text1" w:themeTint="A6"/>
              </w:rPr>
              <w:t xml:space="preserve">                      </w:t>
            </w:r>
            <w:r w:rsidRPr="00475D02">
              <w:rPr>
                <w:i/>
                <w:iCs/>
                <w:color w:val="595959" w:themeColor="text1" w:themeTint="A6"/>
              </w:rPr>
              <w:t>Lunchbreak</w:t>
            </w:r>
          </w:p>
        </w:tc>
      </w:tr>
      <w:tr w:rsidR="003026C6" w:rsidRPr="008409D8" w:rsidTr="00616FAF">
        <w:trPr>
          <w:trHeight w:val="720"/>
        </w:trPr>
        <w:tc>
          <w:tcPr>
            <w:tcW w:w="2727" w:type="dxa"/>
            <w:vMerge w:val="restart"/>
            <w:hideMark/>
          </w:tcPr>
          <w:p w:rsidR="003026C6" w:rsidRPr="00D27CEF" w:rsidRDefault="003026C6" w:rsidP="00616FAF">
            <w:pPr>
              <w:rPr>
                <w:b/>
                <w:bCs/>
                <w:i/>
                <w:iCs/>
                <w:sz w:val="32"/>
                <w:lang w:val="en-US"/>
              </w:rPr>
            </w:pPr>
          </w:p>
          <w:p w:rsidR="003026C6" w:rsidRPr="00D27CEF" w:rsidRDefault="003026C6" w:rsidP="00616FAF">
            <w:pPr>
              <w:rPr>
                <w:b/>
                <w:bCs/>
                <w:i/>
                <w:iCs/>
                <w:sz w:val="32"/>
                <w:lang w:val="en-US"/>
              </w:rPr>
            </w:pPr>
          </w:p>
          <w:p w:rsidR="003026C6" w:rsidRPr="00D27CEF" w:rsidRDefault="003026C6" w:rsidP="00616FAF">
            <w:pPr>
              <w:rPr>
                <w:b/>
                <w:bCs/>
                <w:i/>
                <w:iCs/>
                <w:sz w:val="32"/>
                <w:lang w:val="en-US"/>
              </w:rPr>
            </w:pPr>
          </w:p>
          <w:p w:rsidR="003026C6" w:rsidRPr="003026C6" w:rsidRDefault="003026C6" w:rsidP="00616FAF">
            <w:pPr>
              <w:rPr>
                <w:bCs/>
                <w:iCs/>
                <w:lang w:val="en-US"/>
              </w:rPr>
            </w:pPr>
            <w:r w:rsidRPr="003026C6">
              <w:rPr>
                <w:b/>
                <w:bCs/>
                <w:i/>
                <w:iCs/>
                <w:sz w:val="32"/>
                <w:lang w:val="en-US"/>
              </w:rPr>
              <w:t>Why would a patient stay in hospital tomorrow?</w:t>
            </w:r>
          </w:p>
        </w:tc>
        <w:tc>
          <w:tcPr>
            <w:tcW w:w="1559" w:type="dxa"/>
            <w:noWrap/>
            <w:hideMark/>
          </w:tcPr>
          <w:p w:rsidR="00D27CEF" w:rsidRPr="008409D8" w:rsidRDefault="00D27CEF" w:rsidP="00616FAF">
            <w:pPr>
              <w:rPr>
                <w:b/>
                <w:bCs/>
                <w:lang w:val="en-US"/>
              </w:rPr>
            </w:pPr>
          </w:p>
          <w:p w:rsidR="003026C6" w:rsidRPr="003026C6" w:rsidRDefault="00DA10DE" w:rsidP="00616FAF">
            <w:pPr>
              <w:rPr>
                <w:b/>
                <w:bCs/>
              </w:rPr>
            </w:pPr>
            <w:r>
              <w:rPr>
                <w:b/>
                <w:bCs/>
              </w:rPr>
              <w:t>13.20- 13.40</w:t>
            </w:r>
            <w:r w:rsidR="003026C6" w:rsidRPr="003026C6">
              <w:rPr>
                <w:b/>
                <w:bCs/>
              </w:rPr>
              <w:t xml:space="preserve"> </w:t>
            </w:r>
          </w:p>
        </w:tc>
        <w:tc>
          <w:tcPr>
            <w:tcW w:w="3491" w:type="dxa"/>
            <w:hideMark/>
          </w:tcPr>
          <w:p w:rsidR="003026C6" w:rsidRPr="003026C6" w:rsidRDefault="003026C6" w:rsidP="00616FAF">
            <w:pPr>
              <w:rPr>
                <w:b/>
                <w:bCs/>
                <w:lang w:val="en-US"/>
              </w:rPr>
            </w:pPr>
            <w:r w:rsidRPr="003026C6">
              <w:rPr>
                <w:b/>
                <w:bCs/>
                <w:lang w:val="en-US"/>
              </w:rPr>
              <w:t>Anesthesia and analgesia; same day prosthesis and the learning curve</w:t>
            </w:r>
          </w:p>
        </w:tc>
        <w:tc>
          <w:tcPr>
            <w:tcW w:w="2463" w:type="dxa"/>
            <w:hideMark/>
          </w:tcPr>
          <w:p w:rsidR="004B4D0A" w:rsidRPr="00D27CEF" w:rsidRDefault="004B4D0A" w:rsidP="00616FAF">
            <w:pPr>
              <w:rPr>
                <w:b/>
                <w:bCs/>
                <w:lang w:val="en-US"/>
              </w:rPr>
            </w:pPr>
          </w:p>
          <w:p w:rsidR="003026C6" w:rsidRPr="003026C6" w:rsidRDefault="00DE0ABE" w:rsidP="00616FA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Dr </w:t>
            </w:r>
            <w:r w:rsidR="003026C6" w:rsidRPr="003026C6">
              <w:rPr>
                <w:b/>
                <w:bCs/>
              </w:rPr>
              <w:t>R. van Beek</w:t>
            </w:r>
          </w:p>
        </w:tc>
        <w:tc>
          <w:tcPr>
            <w:tcW w:w="5461" w:type="dxa"/>
            <w:hideMark/>
          </w:tcPr>
          <w:p w:rsidR="003026C6" w:rsidRPr="003026C6" w:rsidRDefault="003026C6" w:rsidP="00616FAF">
            <w:pPr>
              <w:rPr>
                <w:lang w:val="en-US"/>
              </w:rPr>
            </w:pPr>
            <w:r w:rsidRPr="003026C6">
              <w:rPr>
                <w:lang w:val="en-US"/>
              </w:rPr>
              <w:t xml:space="preserve">Limiting factors for same day </w:t>
            </w:r>
            <w:proofErr w:type="spellStart"/>
            <w:r w:rsidRPr="003026C6">
              <w:rPr>
                <w:lang w:val="en-US"/>
              </w:rPr>
              <w:t>discharg</w:t>
            </w:r>
            <w:proofErr w:type="spellEnd"/>
            <w:r w:rsidRPr="003026C6">
              <w:rPr>
                <w:lang w:val="en-US"/>
              </w:rPr>
              <w:t xml:space="preserve">: </w:t>
            </w:r>
            <w:proofErr w:type="spellStart"/>
            <w:r w:rsidRPr="003026C6">
              <w:rPr>
                <w:lang w:val="en-US"/>
              </w:rPr>
              <w:t>Orthostatisc</w:t>
            </w:r>
            <w:proofErr w:type="spellEnd"/>
            <w:r w:rsidRPr="003026C6">
              <w:rPr>
                <w:lang w:val="en-US"/>
              </w:rPr>
              <w:t xml:space="preserve"> intolerance, wound m</w:t>
            </w:r>
            <w:r w:rsidR="004B4D0A">
              <w:rPr>
                <w:lang w:val="en-US"/>
              </w:rPr>
              <w:t>anagement, HB levels, Pain (non-</w:t>
            </w:r>
            <w:r w:rsidRPr="003026C6">
              <w:rPr>
                <w:lang w:val="en-US"/>
              </w:rPr>
              <w:t>responders)</w:t>
            </w:r>
            <w:r w:rsidR="000928F7">
              <w:rPr>
                <w:lang w:val="en-US"/>
              </w:rPr>
              <w:t xml:space="preserve"> </w:t>
            </w:r>
            <w:proofErr w:type="spellStart"/>
            <w:r w:rsidR="000928F7">
              <w:rPr>
                <w:lang w:val="en-US"/>
              </w:rPr>
              <w:t>Gabapentine</w:t>
            </w:r>
            <w:proofErr w:type="spellEnd"/>
            <w:r w:rsidR="000928F7">
              <w:rPr>
                <w:lang w:val="en-US"/>
              </w:rPr>
              <w:t xml:space="preserve">, Spinal vs General </w:t>
            </w:r>
          </w:p>
        </w:tc>
      </w:tr>
      <w:tr w:rsidR="003026C6" w:rsidRPr="008409D8" w:rsidTr="00616FAF">
        <w:trPr>
          <w:trHeight w:val="720"/>
        </w:trPr>
        <w:tc>
          <w:tcPr>
            <w:tcW w:w="2727" w:type="dxa"/>
            <w:vMerge/>
            <w:hideMark/>
          </w:tcPr>
          <w:p w:rsidR="003026C6" w:rsidRPr="003026C6" w:rsidRDefault="003026C6" w:rsidP="00616FAF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559" w:type="dxa"/>
            <w:noWrap/>
            <w:hideMark/>
          </w:tcPr>
          <w:p w:rsidR="00D27CEF" w:rsidRPr="008409D8" w:rsidRDefault="00D27CEF" w:rsidP="00616FAF">
            <w:pPr>
              <w:rPr>
                <w:b/>
                <w:bCs/>
                <w:lang w:val="en-US"/>
              </w:rPr>
            </w:pPr>
          </w:p>
          <w:p w:rsidR="003026C6" w:rsidRPr="0033091A" w:rsidRDefault="00DA10DE" w:rsidP="00616FAF">
            <w:pPr>
              <w:rPr>
                <w:b/>
                <w:bCs/>
              </w:rPr>
            </w:pPr>
            <w:r>
              <w:rPr>
                <w:b/>
                <w:bCs/>
              </w:rPr>
              <w:t>13.40- 14.00</w:t>
            </w:r>
          </w:p>
        </w:tc>
        <w:tc>
          <w:tcPr>
            <w:tcW w:w="3491" w:type="dxa"/>
            <w:hideMark/>
          </w:tcPr>
          <w:p w:rsidR="004B4D0A" w:rsidRDefault="004B4D0A" w:rsidP="00616FAF">
            <w:pPr>
              <w:rPr>
                <w:b/>
                <w:bCs/>
              </w:rPr>
            </w:pPr>
          </w:p>
          <w:p w:rsidR="003026C6" w:rsidRPr="003026C6" w:rsidRDefault="003026C6" w:rsidP="00616FAF">
            <w:pPr>
              <w:rPr>
                <w:b/>
                <w:bCs/>
              </w:rPr>
            </w:pPr>
            <w:proofErr w:type="spellStart"/>
            <w:r w:rsidRPr="003026C6">
              <w:rPr>
                <w:b/>
                <w:bCs/>
              </w:rPr>
              <w:t>One</w:t>
            </w:r>
            <w:proofErr w:type="spellEnd"/>
            <w:r w:rsidRPr="003026C6">
              <w:rPr>
                <w:b/>
                <w:bCs/>
              </w:rPr>
              <w:t xml:space="preserve"> </w:t>
            </w:r>
            <w:proofErr w:type="spellStart"/>
            <w:r w:rsidRPr="003026C6">
              <w:rPr>
                <w:b/>
                <w:bCs/>
              </w:rPr>
              <w:t>day</w:t>
            </w:r>
            <w:proofErr w:type="spellEnd"/>
            <w:r w:rsidRPr="003026C6">
              <w:rPr>
                <w:b/>
                <w:bCs/>
              </w:rPr>
              <w:t xml:space="preserve"> hip </w:t>
            </w:r>
            <w:proofErr w:type="spellStart"/>
            <w:r w:rsidRPr="003026C6">
              <w:rPr>
                <w:b/>
                <w:bCs/>
              </w:rPr>
              <w:t>surgery</w:t>
            </w:r>
            <w:proofErr w:type="spellEnd"/>
            <w:r w:rsidRPr="003026C6">
              <w:rPr>
                <w:b/>
                <w:bCs/>
              </w:rPr>
              <w:t xml:space="preserve"> </w:t>
            </w:r>
          </w:p>
        </w:tc>
        <w:tc>
          <w:tcPr>
            <w:tcW w:w="2463" w:type="dxa"/>
            <w:hideMark/>
          </w:tcPr>
          <w:p w:rsidR="004B4D0A" w:rsidRDefault="004B4D0A" w:rsidP="00616FAF">
            <w:pPr>
              <w:rPr>
                <w:b/>
                <w:bCs/>
                <w:lang w:val="en-US"/>
              </w:rPr>
            </w:pPr>
          </w:p>
          <w:p w:rsidR="003026C6" w:rsidRPr="003026C6" w:rsidRDefault="00DE0ABE" w:rsidP="00616FAF">
            <w:pPr>
              <w:rPr>
                <w:b/>
                <w:bCs/>
              </w:rPr>
            </w:pPr>
            <w:r w:rsidRPr="00DE0ABE">
              <w:rPr>
                <w:b/>
                <w:bCs/>
                <w:lang w:val="en-US"/>
              </w:rPr>
              <w:t>Dr. S. Vehmeijer</w:t>
            </w:r>
          </w:p>
        </w:tc>
        <w:tc>
          <w:tcPr>
            <w:tcW w:w="5461" w:type="dxa"/>
            <w:hideMark/>
          </w:tcPr>
          <w:p w:rsidR="003026C6" w:rsidRPr="00D27CEF" w:rsidRDefault="004B4D0A" w:rsidP="00616FAF">
            <w:pPr>
              <w:rPr>
                <w:i/>
                <w:color w:val="E36C0A" w:themeColor="accent6" w:themeShade="BF"/>
                <w:lang w:val="en-US"/>
              </w:rPr>
            </w:pPr>
            <w:r w:rsidRPr="00D27CEF">
              <w:rPr>
                <w:i/>
                <w:color w:val="E36C0A" w:themeColor="accent6" w:themeShade="BF"/>
                <w:lang w:val="en-US"/>
              </w:rPr>
              <w:t>Resistance of 20 years ago vs what is limiting us to discharge on the day of surgery? What about re-imbursement of health care, and health insurance?</w:t>
            </w:r>
          </w:p>
        </w:tc>
      </w:tr>
      <w:tr w:rsidR="003026C6" w:rsidRPr="008409D8" w:rsidTr="00616FAF">
        <w:trPr>
          <w:trHeight w:val="720"/>
        </w:trPr>
        <w:tc>
          <w:tcPr>
            <w:tcW w:w="2727" w:type="dxa"/>
            <w:vMerge/>
            <w:hideMark/>
          </w:tcPr>
          <w:p w:rsidR="003026C6" w:rsidRPr="00D27CEF" w:rsidRDefault="003026C6" w:rsidP="00616FAF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559" w:type="dxa"/>
            <w:noWrap/>
            <w:hideMark/>
          </w:tcPr>
          <w:p w:rsidR="00D27CEF" w:rsidRPr="008409D8" w:rsidRDefault="00D27CEF" w:rsidP="00616FAF">
            <w:pPr>
              <w:rPr>
                <w:b/>
                <w:bCs/>
                <w:lang w:val="en-US"/>
              </w:rPr>
            </w:pPr>
          </w:p>
          <w:p w:rsidR="003026C6" w:rsidRPr="0033091A" w:rsidRDefault="00DA10DE" w:rsidP="00D27CE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14.00</w:t>
            </w:r>
            <w:r w:rsidR="003026C6" w:rsidRPr="0033091A">
              <w:rPr>
                <w:b/>
                <w:bCs/>
                <w:lang w:val="en-US"/>
              </w:rPr>
              <w:t xml:space="preserve">- </w:t>
            </w:r>
            <w:r>
              <w:rPr>
                <w:b/>
                <w:bCs/>
                <w:lang w:val="en-US"/>
              </w:rPr>
              <w:t>14.20</w:t>
            </w:r>
          </w:p>
        </w:tc>
        <w:tc>
          <w:tcPr>
            <w:tcW w:w="3491" w:type="dxa"/>
            <w:hideMark/>
          </w:tcPr>
          <w:p w:rsidR="004B4D0A" w:rsidRPr="00D27CEF" w:rsidRDefault="004B4D0A" w:rsidP="00616FAF">
            <w:pPr>
              <w:rPr>
                <w:b/>
                <w:bCs/>
                <w:lang w:val="en-US"/>
              </w:rPr>
            </w:pPr>
          </w:p>
          <w:p w:rsidR="003026C6" w:rsidRPr="00D27CEF" w:rsidRDefault="003026C6" w:rsidP="00616FAF">
            <w:pPr>
              <w:rPr>
                <w:b/>
                <w:bCs/>
                <w:lang w:val="en-US"/>
              </w:rPr>
            </w:pPr>
            <w:r w:rsidRPr="00D27CEF">
              <w:rPr>
                <w:b/>
                <w:bCs/>
                <w:lang w:val="en-US"/>
              </w:rPr>
              <w:t>One day knee surgery</w:t>
            </w:r>
          </w:p>
        </w:tc>
        <w:tc>
          <w:tcPr>
            <w:tcW w:w="2463" w:type="dxa"/>
            <w:hideMark/>
          </w:tcPr>
          <w:p w:rsidR="004B4D0A" w:rsidRDefault="004B4D0A" w:rsidP="00616FAF">
            <w:pPr>
              <w:rPr>
                <w:b/>
                <w:bCs/>
                <w:lang w:val="en-US"/>
              </w:rPr>
            </w:pPr>
          </w:p>
          <w:p w:rsidR="003026C6" w:rsidRPr="00DE0ABE" w:rsidRDefault="00DE0ABE" w:rsidP="00616FAF">
            <w:pPr>
              <w:rPr>
                <w:b/>
                <w:bCs/>
                <w:lang w:val="en-US"/>
              </w:rPr>
            </w:pPr>
            <w:r w:rsidRPr="00DE0ABE">
              <w:rPr>
                <w:b/>
                <w:bCs/>
                <w:lang w:val="en-US"/>
              </w:rPr>
              <w:t xml:space="preserve">Dr. </w:t>
            </w:r>
            <w:r w:rsidR="003026C6" w:rsidRPr="00DE0ABE">
              <w:rPr>
                <w:b/>
                <w:bCs/>
                <w:lang w:val="en-US"/>
              </w:rPr>
              <w:t>R. van Geenen</w:t>
            </w:r>
          </w:p>
        </w:tc>
        <w:tc>
          <w:tcPr>
            <w:tcW w:w="5461" w:type="dxa"/>
            <w:hideMark/>
          </w:tcPr>
          <w:p w:rsidR="004B4D0A" w:rsidRPr="00D27CEF" w:rsidRDefault="004B4D0A" w:rsidP="00616FAF">
            <w:pPr>
              <w:rPr>
                <w:i/>
                <w:color w:val="E36C0A" w:themeColor="accent6" w:themeShade="BF"/>
                <w:lang w:val="en-US"/>
              </w:rPr>
            </w:pPr>
            <w:r w:rsidRPr="00D27CEF">
              <w:rPr>
                <w:i/>
                <w:color w:val="E36C0A" w:themeColor="accent6" w:themeShade="BF"/>
                <w:lang w:val="en-US"/>
              </w:rPr>
              <w:t>Wound management (leaking wounds)</w:t>
            </w:r>
          </w:p>
          <w:p w:rsidR="003026C6" w:rsidRPr="00D27CEF" w:rsidRDefault="004B4D0A" w:rsidP="00616FAF">
            <w:pPr>
              <w:rPr>
                <w:i/>
                <w:color w:val="E36C0A" w:themeColor="accent6" w:themeShade="BF"/>
                <w:lang w:val="en-US"/>
              </w:rPr>
            </w:pPr>
            <w:r w:rsidRPr="00D27CEF">
              <w:rPr>
                <w:i/>
                <w:color w:val="E36C0A" w:themeColor="accent6" w:themeShade="BF"/>
                <w:lang w:val="en-US"/>
              </w:rPr>
              <w:t xml:space="preserve">patient selection, discharge criteria, </w:t>
            </w:r>
            <w:r w:rsidR="00D27CEF" w:rsidRPr="00D27CEF">
              <w:rPr>
                <w:i/>
                <w:color w:val="E36C0A" w:themeColor="accent6" w:themeShade="BF"/>
                <w:lang w:val="en-US"/>
              </w:rPr>
              <w:t>mobilizing</w:t>
            </w:r>
            <w:r w:rsidRPr="00D27CEF">
              <w:rPr>
                <w:i/>
                <w:color w:val="E36C0A" w:themeColor="accent6" w:themeShade="BF"/>
                <w:lang w:val="en-US"/>
              </w:rPr>
              <w:t xml:space="preserve"> on day one (with or without </w:t>
            </w:r>
            <w:proofErr w:type="spellStart"/>
            <w:r w:rsidRPr="00D27CEF">
              <w:rPr>
                <w:i/>
                <w:color w:val="E36C0A" w:themeColor="accent6" w:themeShade="BF"/>
                <w:lang w:val="en-US"/>
              </w:rPr>
              <w:t>ft</w:t>
            </w:r>
            <w:proofErr w:type="spellEnd"/>
            <w:r w:rsidRPr="00D27CEF">
              <w:rPr>
                <w:i/>
                <w:color w:val="E36C0A" w:themeColor="accent6" w:themeShade="BF"/>
                <w:lang w:val="en-US"/>
              </w:rPr>
              <w:t>), LIA</w:t>
            </w:r>
          </w:p>
        </w:tc>
      </w:tr>
      <w:tr w:rsidR="003026C6" w:rsidRPr="00616FAF" w:rsidTr="000928F7">
        <w:trPr>
          <w:trHeight w:val="586"/>
        </w:trPr>
        <w:tc>
          <w:tcPr>
            <w:tcW w:w="2727" w:type="dxa"/>
            <w:vMerge/>
            <w:hideMark/>
          </w:tcPr>
          <w:p w:rsidR="003026C6" w:rsidRPr="00DE0ABE" w:rsidRDefault="003026C6" w:rsidP="00616FAF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559" w:type="dxa"/>
            <w:noWrap/>
            <w:hideMark/>
          </w:tcPr>
          <w:p w:rsidR="0033091A" w:rsidRPr="0033091A" w:rsidRDefault="0033091A" w:rsidP="0033091A">
            <w:pPr>
              <w:rPr>
                <w:b/>
                <w:bCs/>
                <w:lang w:val="en-US"/>
              </w:rPr>
            </w:pPr>
          </w:p>
          <w:p w:rsidR="003026C6" w:rsidRPr="0033091A" w:rsidRDefault="00DA10DE" w:rsidP="0033091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14.20-14.40</w:t>
            </w:r>
          </w:p>
        </w:tc>
        <w:tc>
          <w:tcPr>
            <w:tcW w:w="3491" w:type="dxa"/>
            <w:hideMark/>
          </w:tcPr>
          <w:p w:rsidR="003026C6" w:rsidRPr="004B4D0A" w:rsidRDefault="004B4D0A" w:rsidP="00616FAF">
            <w:pPr>
              <w:rPr>
                <w:b/>
                <w:bCs/>
                <w:lang w:val="en-US"/>
              </w:rPr>
            </w:pPr>
            <w:r w:rsidRPr="004B4D0A">
              <w:rPr>
                <w:b/>
                <w:lang w:val="en-US"/>
              </w:rPr>
              <w:t>Restrictions and precautions after surgery</w:t>
            </w:r>
          </w:p>
        </w:tc>
        <w:tc>
          <w:tcPr>
            <w:tcW w:w="2463" w:type="dxa"/>
            <w:hideMark/>
          </w:tcPr>
          <w:p w:rsidR="004B4D0A" w:rsidRDefault="004B4D0A" w:rsidP="00616FAF">
            <w:pPr>
              <w:rPr>
                <w:b/>
                <w:bCs/>
                <w:lang w:val="en-US"/>
              </w:rPr>
            </w:pPr>
          </w:p>
          <w:p w:rsidR="003026C6" w:rsidRPr="004B4D0A" w:rsidRDefault="00DE0ABE" w:rsidP="00616FAF">
            <w:pPr>
              <w:rPr>
                <w:b/>
                <w:bCs/>
              </w:rPr>
            </w:pPr>
            <w:r w:rsidRPr="004B4D0A">
              <w:rPr>
                <w:b/>
                <w:bCs/>
              </w:rPr>
              <w:t xml:space="preserve">Dr. </w:t>
            </w:r>
            <w:r w:rsidR="004B4D0A" w:rsidRPr="004B4D0A">
              <w:rPr>
                <w:b/>
                <w:bCs/>
              </w:rPr>
              <w:t xml:space="preserve">W. van der </w:t>
            </w:r>
            <w:proofErr w:type="spellStart"/>
            <w:r w:rsidR="004B4D0A" w:rsidRPr="004B4D0A">
              <w:rPr>
                <w:b/>
                <w:bCs/>
              </w:rPr>
              <w:t>Weegen</w:t>
            </w:r>
            <w:proofErr w:type="spellEnd"/>
            <w:r w:rsidR="004B4D0A" w:rsidRPr="004B4D0A">
              <w:rPr>
                <w:b/>
                <w:bCs/>
              </w:rPr>
              <w:t xml:space="preserve"> </w:t>
            </w:r>
          </w:p>
        </w:tc>
        <w:tc>
          <w:tcPr>
            <w:tcW w:w="5461" w:type="dxa"/>
            <w:hideMark/>
          </w:tcPr>
          <w:p w:rsidR="003026C6" w:rsidRPr="00616FAF" w:rsidRDefault="00616FAF" w:rsidP="00616FAF">
            <w:pPr>
              <w:rPr>
                <w:lang w:val="en-US"/>
              </w:rPr>
            </w:pPr>
            <w:r w:rsidRPr="00D27CEF">
              <w:rPr>
                <w:color w:val="E36C0A" w:themeColor="accent6" w:themeShade="BF"/>
                <w:lang w:val="en-US"/>
              </w:rPr>
              <w:t>Pillows, flexion, degrees of bending, etc. (</w:t>
            </w:r>
            <w:proofErr w:type="spellStart"/>
            <w:r w:rsidRPr="00D27CEF">
              <w:rPr>
                <w:color w:val="E36C0A" w:themeColor="accent6" w:themeShade="BF"/>
                <w:lang w:val="en-US"/>
              </w:rPr>
              <w:t>cornuit</w:t>
            </w:r>
            <w:proofErr w:type="spellEnd"/>
            <w:r w:rsidRPr="00D27CEF">
              <w:rPr>
                <w:color w:val="E36C0A" w:themeColor="accent6" w:themeShade="BF"/>
                <w:lang w:val="en-US"/>
              </w:rPr>
              <w:t xml:space="preserve"> et al publication)</w:t>
            </w:r>
          </w:p>
        </w:tc>
      </w:tr>
      <w:tr w:rsidR="003026C6" w:rsidRPr="008409D8" w:rsidTr="00616FAF">
        <w:trPr>
          <w:trHeight w:val="720"/>
        </w:trPr>
        <w:tc>
          <w:tcPr>
            <w:tcW w:w="2727" w:type="dxa"/>
            <w:vMerge/>
            <w:hideMark/>
          </w:tcPr>
          <w:p w:rsidR="003026C6" w:rsidRPr="00616FAF" w:rsidRDefault="003026C6" w:rsidP="00616FAF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559" w:type="dxa"/>
            <w:noWrap/>
            <w:hideMark/>
          </w:tcPr>
          <w:p w:rsidR="0033091A" w:rsidRDefault="0033091A" w:rsidP="0033091A">
            <w:pPr>
              <w:rPr>
                <w:b/>
                <w:bCs/>
                <w:lang w:val="en-US"/>
              </w:rPr>
            </w:pPr>
          </w:p>
          <w:p w:rsidR="003026C6" w:rsidRPr="00DE0ABE" w:rsidRDefault="00601D27" w:rsidP="0033091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14.40-15.25</w:t>
            </w:r>
            <w:r w:rsidR="003026C6" w:rsidRPr="003026C6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3491" w:type="dxa"/>
            <w:hideMark/>
          </w:tcPr>
          <w:p w:rsidR="00616FAF" w:rsidRPr="00EE54AD" w:rsidRDefault="00616FAF" w:rsidP="00616FAF">
            <w:pPr>
              <w:rPr>
                <w:b/>
                <w:bCs/>
                <w:color w:val="FF0000"/>
                <w:lang w:val="en-US"/>
              </w:rPr>
            </w:pPr>
          </w:p>
          <w:p w:rsidR="00616FAF" w:rsidRPr="00EE54AD" w:rsidRDefault="00616FAF" w:rsidP="00616FAF">
            <w:pPr>
              <w:rPr>
                <w:b/>
                <w:bCs/>
                <w:color w:val="FF0000"/>
                <w:lang w:val="en-US"/>
              </w:rPr>
            </w:pPr>
            <w:r w:rsidRPr="00EE54AD">
              <w:rPr>
                <w:b/>
                <w:bCs/>
                <w:color w:val="FF0000"/>
                <w:lang w:val="en-US"/>
              </w:rPr>
              <w:t>3x Case Report</w:t>
            </w:r>
            <w:r w:rsidR="00C86813">
              <w:rPr>
                <w:b/>
                <w:bCs/>
                <w:color w:val="FF0000"/>
                <w:lang w:val="en-US"/>
              </w:rPr>
              <w:t>s</w:t>
            </w:r>
          </w:p>
        </w:tc>
        <w:tc>
          <w:tcPr>
            <w:tcW w:w="2463" w:type="dxa"/>
            <w:hideMark/>
          </w:tcPr>
          <w:p w:rsidR="003026C6" w:rsidRDefault="003026C6" w:rsidP="00616FAF">
            <w:pPr>
              <w:rPr>
                <w:b/>
                <w:bCs/>
                <w:lang w:val="en-US"/>
              </w:rPr>
            </w:pPr>
            <w:r w:rsidRPr="00DE0ABE">
              <w:rPr>
                <w:b/>
                <w:bCs/>
                <w:lang w:val="en-US"/>
              </w:rPr>
              <w:t> </w:t>
            </w:r>
          </w:p>
          <w:p w:rsidR="00616FAF" w:rsidRPr="00616FAF" w:rsidRDefault="00616FAF" w:rsidP="003026D6">
            <w:pPr>
              <w:rPr>
                <w:b/>
                <w:bCs/>
                <w:i/>
                <w:lang w:val="en-US"/>
              </w:rPr>
            </w:pPr>
            <w:r w:rsidRPr="00616FAF">
              <w:rPr>
                <w:b/>
                <w:bCs/>
                <w:i/>
                <w:lang w:val="en-US"/>
              </w:rPr>
              <w:t xml:space="preserve">To be </w:t>
            </w:r>
            <w:r w:rsidR="003026D6">
              <w:rPr>
                <w:b/>
                <w:bCs/>
                <w:i/>
                <w:lang w:val="en-US"/>
              </w:rPr>
              <w:t>confirmed</w:t>
            </w:r>
            <w:r w:rsidRPr="00616FAF">
              <w:rPr>
                <w:b/>
                <w:bCs/>
                <w:i/>
                <w:lang w:val="en-US"/>
              </w:rPr>
              <w:t xml:space="preserve"> </w:t>
            </w:r>
          </w:p>
        </w:tc>
        <w:tc>
          <w:tcPr>
            <w:tcW w:w="5461" w:type="dxa"/>
            <w:hideMark/>
          </w:tcPr>
          <w:p w:rsidR="003026C6" w:rsidRPr="00DE0ABE" w:rsidRDefault="00384896" w:rsidP="00616FAF">
            <w:pPr>
              <w:rPr>
                <w:lang w:val="en-US"/>
              </w:rPr>
            </w:pPr>
            <w:r>
              <w:rPr>
                <w:lang w:val="en-US"/>
              </w:rPr>
              <w:t>3x</w:t>
            </w:r>
            <w:r w:rsidR="00C86813">
              <w:rPr>
                <w:lang w:val="en-US"/>
              </w:rPr>
              <w:t>15</w:t>
            </w:r>
            <w:r w:rsidR="00616FAF" w:rsidRPr="00616FAF">
              <w:rPr>
                <w:lang w:val="en-US"/>
              </w:rPr>
              <w:t xml:space="preserve"> min presentations on case reports from NL hospitals; what did we do and why, with what results.</w:t>
            </w:r>
          </w:p>
        </w:tc>
      </w:tr>
      <w:tr w:rsidR="00616FAF" w:rsidRPr="0033091A" w:rsidTr="00616FAF">
        <w:trPr>
          <w:trHeight w:val="291"/>
        </w:trPr>
        <w:tc>
          <w:tcPr>
            <w:tcW w:w="2727" w:type="dxa"/>
            <w:noWrap/>
            <w:hideMark/>
          </w:tcPr>
          <w:p w:rsidR="00616FAF" w:rsidRPr="00DE0ABE" w:rsidRDefault="00616FAF" w:rsidP="00616FAF">
            <w:pPr>
              <w:rPr>
                <w:i/>
                <w:iCs/>
                <w:lang w:val="en-US"/>
              </w:rPr>
            </w:pPr>
            <w:r w:rsidRPr="00DE0ABE">
              <w:rPr>
                <w:i/>
                <w:iCs/>
                <w:lang w:val="en-US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616FAF" w:rsidRPr="00DE0ABE" w:rsidRDefault="00601D27" w:rsidP="0033091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15.25-15.50</w:t>
            </w:r>
          </w:p>
        </w:tc>
        <w:tc>
          <w:tcPr>
            <w:tcW w:w="11415" w:type="dxa"/>
            <w:gridSpan w:val="3"/>
            <w:vAlign w:val="center"/>
            <w:hideMark/>
          </w:tcPr>
          <w:p w:rsidR="00616FAF" w:rsidRPr="00DE0ABE" w:rsidRDefault="00616FAF" w:rsidP="00616FAF">
            <w:pPr>
              <w:rPr>
                <w:lang w:val="en-US"/>
              </w:rPr>
            </w:pPr>
            <w:r>
              <w:rPr>
                <w:i/>
                <w:iCs/>
                <w:color w:val="595959" w:themeColor="text1" w:themeTint="A6"/>
                <w:lang w:val="en-US"/>
              </w:rPr>
              <w:t xml:space="preserve">                                                             </w:t>
            </w:r>
            <w:r w:rsidR="000928F7">
              <w:rPr>
                <w:i/>
                <w:iCs/>
                <w:color w:val="595959" w:themeColor="text1" w:themeTint="A6"/>
                <w:lang w:val="en-US"/>
              </w:rPr>
              <w:t xml:space="preserve">                          </w:t>
            </w:r>
            <w:r w:rsidRPr="00DE0ABE">
              <w:rPr>
                <w:i/>
                <w:iCs/>
                <w:color w:val="595959" w:themeColor="text1" w:themeTint="A6"/>
                <w:lang w:val="en-US"/>
              </w:rPr>
              <w:t>Break</w:t>
            </w:r>
          </w:p>
        </w:tc>
      </w:tr>
      <w:tr w:rsidR="003026C6" w:rsidRPr="00D27CEF" w:rsidTr="000928F7">
        <w:trPr>
          <w:trHeight w:val="540"/>
        </w:trPr>
        <w:tc>
          <w:tcPr>
            <w:tcW w:w="2727" w:type="dxa"/>
            <w:vMerge w:val="restart"/>
            <w:noWrap/>
            <w:hideMark/>
          </w:tcPr>
          <w:p w:rsidR="003026C6" w:rsidRDefault="003026C6" w:rsidP="00616FAF">
            <w:pPr>
              <w:rPr>
                <w:b/>
                <w:bCs/>
                <w:i/>
                <w:iCs/>
                <w:sz w:val="32"/>
                <w:lang w:val="en-US"/>
              </w:rPr>
            </w:pPr>
          </w:p>
          <w:p w:rsidR="00475D02" w:rsidRDefault="00475D02" w:rsidP="00616FAF">
            <w:pPr>
              <w:rPr>
                <w:b/>
                <w:bCs/>
                <w:i/>
                <w:iCs/>
                <w:sz w:val="32"/>
                <w:lang w:val="en-US"/>
              </w:rPr>
            </w:pPr>
          </w:p>
          <w:p w:rsidR="003026C6" w:rsidRPr="00DE0ABE" w:rsidRDefault="003026C6" w:rsidP="00616FAF">
            <w:pPr>
              <w:rPr>
                <w:b/>
                <w:bCs/>
                <w:i/>
                <w:iCs/>
                <w:lang w:val="en-US"/>
              </w:rPr>
            </w:pPr>
            <w:r w:rsidRPr="003026C6">
              <w:rPr>
                <w:b/>
                <w:bCs/>
                <w:i/>
                <w:iCs/>
                <w:sz w:val="32"/>
                <w:lang w:val="en-US"/>
              </w:rPr>
              <w:t>Are we there yet?</w:t>
            </w:r>
          </w:p>
        </w:tc>
        <w:tc>
          <w:tcPr>
            <w:tcW w:w="1559" w:type="dxa"/>
            <w:noWrap/>
            <w:hideMark/>
          </w:tcPr>
          <w:p w:rsidR="000928F7" w:rsidRDefault="000928F7" w:rsidP="00616FAF">
            <w:pPr>
              <w:rPr>
                <w:b/>
                <w:bCs/>
                <w:lang w:val="en-US"/>
              </w:rPr>
            </w:pPr>
          </w:p>
          <w:p w:rsidR="003026C6" w:rsidRPr="00DE0ABE" w:rsidRDefault="00601D27" w:rsidP="0033091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15.50- 16.10</w:t>
            </w:r>
          </w:p>
        </w:tc>
        <w:tc>
          <w:tcPr>
            <w:tcW w:w="3491" w:type="dxa"/>
            <w:hideMark/>
          </w:tcPr>
          <w:p w:rsidR="0033091A" w:rsidRDefault="003026C6" w:rsidP="0033091A">
            <w:pPr>
              <w:rPr>
                <w:b/>
                <w:bCs/>
                <w:lang w:val="en-US"/>
              </w:rPr>
            </w:pPr>
            <w:r w:rsidRPr="00DE0ABE">
              <w:rPr>
                <w:b/>
                <w:bCs/>
                <w:lang w:val="en-US"/>
              </w:rPr>
              <w:t> </w:t>
            </w:r>
          </w:p>
          <w:p w:rsidR="003026C6" w:rsidRPr="00DE0ABE" w:rsidRDefault="00616FAF" w:rsidP="0033091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Change management </w:t>
            </w:r>
          </w:p>
        </w:tc>
        <w:tc>
          <w:tcPr>
            <w:tcW w:w="2463" w:type="dxa"/>
            <w:hideMark/>
          </w:tcPr>
          <w:p w:rsidR="000928F7" w:rsidRDefault="003026C6" w:rsidP="00616FAF">
            <w:pPr>
              <w:rPr>
                <w:b/>
                <w:bCs/>
                <w:lang w:val="en-US"/>
              </w:rPr>
            </w:pPr>
            <w:r w:rsidRPr="00DE0ABE">
              <w:rPr>
                <w:b/>
                <w:bCs/>
                <w:lang w:val="en-US"/>
              </w:rPr>
              <w:t> </w:t>
            </w:r>
          </w:p>
          <w:p w:rsidR="003026C6" w:rsidRPr="00DE0ABE" w:rsidRDefault="000928F7" w:rsidP="00616FA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Dr </w:t>
            </w:r>
            <w:r w:rsidRPr="003026C6">
              <w:rPr>
                <w:b/>
                <w:bCs/>
              </w:rPr>
              <w:t>R. van Beek</w:t>
            </w:r>
          </w:p>
        </w:tc>
        <w:tc>
          <w:tcPr>
            <w:tcW w:w="5461" w:type="dxa"/>
            <w:hideMark/>
          </w:tcPr>
          <w:p w:rsidR="003026C6" w:rsidRPr="00DE0ABE" w:rsidRDefault="00616FAF" w:rsidP="00616FAF">
            <w:pPr>
              <w:rPr>
                <w:lang w:val="en-US"/>
              </w:rPr>
            </w:pPr>
            <w:r w:rsidRPr="00616FAF">
              <w:rPr>
                <w:lang w:val="en-US"/>
              </w:rPr>
              <w:t>PDCA and continuous</w:t>
            </w:r>
            <w:r w:rsidR="00D27CEF">
              <w:rPr>
                <w:lang w:val="en-US"/>
              </w:rPr>
              <w:t xml:space="preserve"> improvement; who drives change and who takes the lead? Should it always be the surgeon?</w:t>
            </w:r>
          </w:p>
        </w:tc>
      </w:tr>
      <w:tr w:rsidR="000928F7" w:rsidRPr="008409D8" w:rsidTr="000928F7">
        <w:trPr>
          <w:trHeight w:val="561"/>
        </w:trPr>
        <w:tc>
          <w:tcPr>
            <w:tcW w:w="2727" w:type="dxa"/>
            <w:vMerge/>
            <w:noWrap/>
          </w:tcPr>
          <w:p w:rsidR="000928F7" w:rsidRDefault="000928F7" w:rsidP="00616FAF">
            <w:pPr>
              <w:rPr>
                <w:b/>
                <w:bCs/>
                <w:i/>
                <w:iCs/>
                <w:sz w:val="32"/>
                <w:lang w:val="en-US"/>
              </w:rPr>
            </w:pPr>
          </w:p>
        </w:tc>
        <w:tc>
          <w:tcPr>
            <w:tcW w:w="1559" w:type="dxa"/>
            <w:noWrap/>
          </w:tcPr>
          <w:p w:rsidR="000928F7" w:rsidRDefault="000928F7" w:rsidP="00616FAF">
            <w:pPr>
              <w:rPr>
                <w:b/>
                <w:bCs/>
                <w:lang w:val="en-US"/>
              </w:rPr>
            </w:pPr>
          </w:p>
          <w:p w:rsidR="000928F7" w:rsidRPr="003026C6" w:rsidRDefault="000928F7" w:rsidP="0033091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16.</w:t>
            </w:r>
            <w:r w:rsidR="00601D27">
              <w:rPr>
                <w:b/>
                <w:bCs/>
                <w:lang w:val="en-US"/>
              </w:rPr>
              <w:t>10</w:t>
            </w:r>
            <w:r>
              <w:rPr>
                <w:b/>
                <w:bCs/>
                <w:lang w:val="en-US"/>
              </w:rPr>
              <w:t>-16.</w:t>
            </w:r>
            <w:r w:rsidR="00601D27">
              <w:rPr>
                <w:b/>
                <w:bCs/>
                <w:lang w:val="en-US"/>
              </w:rPr>
              <w:t>30</w:t>
            </w:r>
          </w:p>
        </w:tc>
        <w:tc>
          <w:tcPr>
            <w:tcW w:w="3491" w:type="dxa"/>
          </w:tcPr>
          <w:p w:rsidR="000928F7" w:rsidRPr="00DE0ABE" w:rsidRDefault="000928F7" w:rsidP="000928F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How to stay connected to your patient </w:t>
            </w:r>
          </w:p>
        </w:tc>
        <w:tc>
          <w:tcPr>
            <w:tcW w:w="2463" w:type="dxa"/>
          </w:tcPr>
          <w:p w:rsidR="000928F7" w:rsidRDefault="000928F7" w:rsidP="00616FAF">
            <w:pPr>
              <w:rPr>
                <w:b/>
                <w:bCs/>
                <w:lang w:val="en-US"/>
              </w:rPr>
            </w:pPr>
          </w:p>
          <w:p w:rsidR="000928F7" w:rsidRPr="00D27CEF" w:rsidRDefault="000928F7" w:rsidP="00616FAF">
            <w:pPr>
              <w:rPr>
                <w:b/>
                <w:bCs/>
                <w:lang w:val="en-US"/>
              </w:rPr>
            </w:pPr>
            <w:r w:rsidRPr="00DE0ABE">
              <w:rPr>
                <w:b/>
                <w:bCs/>
                <w:lang w:val="en-US"/>
              </w:rPr>
              <w:t>Dr. R. van Geenen</w:t>
            </w:r>
          </w:p>
        </w:tc>
        <w:tc>
          <w:tcPr>
            <w:tcW w:w="5461" w:type="dxa"/>
          </w:tcPr>
          <w:p w:rsidR="000928F7" w:rsidRPr="00616FAF" w:rsidRDefault="000928F7" w:rsidP="000928F7">
            <w:pPr>
              <w:rPr>
                <w:lang w:val="en-US"/>
              </w:rPr>
            </w:pPr>
            <w:r w:rsidRPr="00616FAF">
              <w:rPr>
                <w:lang w:val="en-US"/>
              </w:rPr>
              <w:t>How to prepare the patient pre-op, expectation management,</w:t>
            </w:r>
            <w:r>
              <w:rPr>
                <w:lang w:val="en-US"/>
              </w:rPr>
              <w:t xml:space="preserve">  how to keep in touch post op</w:t>
            </w:r>
          </w:p>
        </w:tc>
      </w:tr>
      <w:tr w:rsidR="003026C6" w:rsidRPr="008409D8" w:rsidTr="000928F7">
        <w:trPr>
          <w:trHeight w:val="504"/>
        </w:trPr>
        <w:tc>
          <w:tcPr>
            <w:tcW w:w="2727" w:type="dxa"/>
            <w:vMerge/>
            <w:hideMark/>
          </w:tcPr>
          <w:p w:rsidR="003026C6" w:rsidRPr="00DE0ABE" w:rsidRDefault="003026C6" w:rsidP="00616FAF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559" w:type="dxa"/>
            <w:noWrap/>
            <w:hideMark/>
          </w:tcPr>
          <w:p w:rsidR="003026C6" w:rsidRPr="00DE0ABE" w:rsidRDefault="003026C6" w:rsidP="0033091A">
            <w:pPr>
              <w:rPr>
                <w:b/>
                <w:bCs/>
                <w:lang w:val="en-US"/>
              </w:rPr>
            </w:pPr>
            <w:r w:rsidRPr="00DE0ABE">
              <w:rPr>
                <w:b/>
                <w:bCs/>
                <w:lang w:val="en-US"/>
              </w:rPr>
              <w:t>16.</w:t>
            </w:r>
            <w:r w:rsidR="00601D27">
              <w:rPr>
                <w:b/>
                <w:bCs/>
                <w:lang w:val="en-US"/>
              </w:rPr>
              <w:t>30-16.50</w:t>
            </w:r>
          </w:p>
        </w:tc>
        <w:tc>
          <w:tcPr>
            <w:tcW w:w="3491" w:type="dxa"/>
            <w:noWrap/>
            <w:hideMark/>
          </w:tcPr>
          <w:p w:rsidR="003026C6" w:rsidRPr="00DE0ABE" w:rsidRDefault="000928F7" w:rsidP="000928F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Can data change orthopedics? </w:t>
            </w:r>
          </w:p>
        </w:tc>
        <w:tc>
          <w:tcPr>
            <w:tcW w:w="2463" w:type="dxa"/>
            <w:noWrap/>
            <w:hideMark/>
          </w:tcPr>
          <w:p w:rsidR="003026C6" w:rsidRPr="000928F7" w:rsidRDefault="000928F7" w:rsidP="00616FAF">
            <w:pPr>
              <w:rPr>
                <w:b/>
                <w:bCs/>
              </w:rPr>
            </w:pPr>
            <w:r w:rsidRPr="004B4D0A">
              <w:rPr>
                <w:b/>
                <w:bCs/>
              </w:rPr>
              <w:t xml:space="preserve">Dr. W. van der </w:t>
            </w:r>
            <w:proofErr w:type="spellStart"/>
            <w:r w:rsidRPr="004B4D0A">
              <w:rPr>
                <w:b/>
                <w:bCs/>
              </w:rPr>
              <w:t>Weegen</w:t>
            </w:r>
            <w:proofErr w:type="spellEnd"/>
          </w:p>
        </w:tc>
        <w:tc>
          <w:tcPr>
            <w:tcW w:w="5461" w:type="dxa"/>
            <w:hideMark/>
          </w:tcPr>
          <w:p w:rsidR="003026C6" w:rsidRPr="00DE0ABE" w:rsidRDefault="000928F7" w:rsidP="00616FAF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Pr="00616FAF">
              <w:rPr>
                <w:lang w:val="en-US"/>
              </w:rPr>
              <w:t>ata as input for continuous improvement, is it safe?</w:t>
            </w:r>
          </w:p>
        </w:tc>
      </w:tr>
      <w:tr w:rsidR="00601D27" w:rsidRPr="000928F7" w:rsidTr="00616FAF">
        <w:trPr>
          <w:trHeight w:val="418"/>
        </w:trPr>
        <w:tc>
          <w:tcPr>
            <w:tcW w:w="2727" w:type="dxa"/>
            <w:vMerge/>
          </w:tcPr>
          <w:p w:rsidR="00601D27" w:rsidRPr="00DE0ABE" w:rsidRDefault="00601D27" w:rsidP="00616FAF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559" w:type="dxa"/>
            <w:noWrap/>
          </w:tcPr>
          <w:p w:rsidR="00601D27" w:rsidRPr="004B4D0A" w:rsidRDefault="00601D27" w:rsidP="0033091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16.50-17.00</w:t>
            </w:r>
          </w:p>
        </w:tc>
        <w:tc>
          <w:tcPr>
            <w:tcW w:w="3491" w:type="dxa"/>
            <w:noWrap/>
          </w:tcPr>
          <w:p w:rsidR="00601D27" w:rsidRDefault="004F226C" w:rsidP="00616FA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Course </w:t>
            </w:r>
            <w:r w:rsidR="00601D27">
              <w:rPr>
                <w:b/>
                <w:bCs/>
                <w:lang w:val="en-US"/>
              </w:rPr>
              <w:t>Evaluation</w:t>
            </w:r>
          </w:p>
        </w:tc>
        <w:tc>
          <w:tcPr>
            <w:tcW w:w="2463" w:type="dxa"/>
            <w:noWrap/>
          </w:tcPr>
          <w:p w:rsidR="00601D27" w:rsidRPr="00DE0ABE" w:rsidRDefault="00601D27" w:rsidP="00616FA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ZBI Staff</w:t>
            </w:r>
            <w:bookmarkStart w:id="0" w:name="_GoBack"/>
            <w:bookmarkEnd w:id="0"/>
          </w:p>
        </w:tc>
        <w:tc>
          <w:tcPr>
            <w:tcW w:w="5461" w:type="dxa"/>
          </w:tcPr>
          <w:p w:rsidR="00601D27" w:rsidRPr="000928F7" w:rsidRDefault="00601D27" w:rsidP="00616FAF">
            <w:pPr>
              <w:rPr>
                <w:lang w:val="en-US"/>
              </w:rPr>
            </w:pPr>
          </w:p>
        </w:tc>
      </w:tr>
      <w:tr w:rsidR="003026C6" w:rsidRPr="000928F7" w:rsidTr="00616FAF">
        <w:trPr>
          <w:trHeight w:val="418"/>
        </w:trPr>
        <w:tc>
          <w:tcPr>
            <w:tcW w:w="2727" w:type="dxa"/>
            <w:vMerge/>
            <w:hideMark/>
          </w:tcPr>
          <w:p w:rsidR="003026C6" w:rsidRPr="00DE0ABE" w:rsidRDefault="003026C6" w:rsidP="00616FAF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559" w:type="dxa"/>
            <w:noWrap/>
            <w:hideMark/>
          </w:tcPr>
          <w:p w:rsidR="003026C6" w:rsidRPr="004B4D0A" w:rsidRDefault="003026C6" w:rsidP="0033091A">
            <w:pPr>
              <w:rPr>
                <w:b/>
                <w:bCs/>
                <w:lang w:val="en-US"/>
              </w:rPr>
            </w:pPr>
            <w:r w:rsidRPr="004B4D0A">
              <w:rPr>
                <w:b/>
                <w:bCs/>
                <w:lang w:val="en-US"/>
              </w:rPr>
              <w:t>1</w:t>
            </w:r>
            <w:r w:rsidR="00601D27">
              <w:rPr>
                <w:b/>
                <w:bCs/>
                <w:lang w:val="en-US"/>
              </w:rPr>
              <w:t>7.00-17.15</w:t>
            </w:r>
          </w:p>
        </w:tc>
        <w:tc>
          <w:tcPr>
            <w:tcW w:w="3491" w:type="dxa"/>
            <w:noWrap/>
            <w:hideMark/>
          </w:tcPr>
          <w:p w:rsidR="003026C6" w:rsidRPr="000928F7" w:rsidRDefault="00601D27" w:rsidP="00616FA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Course closure</w:t>
            </w:r>
          </w:p>
        </w:tc>
        <w:tc>
          <w:tcPr>
            <w:tcW w:w="2463" w:type="dxa"/>
            <w:noWrap/>
            <w:hideMark/>
          </w:tcPr>
          <w:p w:rsidR="00DD041B" w:rsidRPr="000928F7" w:rsidRDefault="00601D27" w:rsidP="00616FA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Dr. S. Vehmeijer</w:t>
            </w:r>
          </w:p>
        </w:tc>
        <w:tc>
          <w:tcPr>
            <w:tcW w:w="5461" w:type="dxa"/>
            <w:hideMark/>
          </w:tcPr>
          <w:p w:rsidR="003026C6" w:rsidRPr="000928F7" w:rsidRDefault="003026C6" w:rsidP="00616FAF">
            <w:pPr>
              <w:rPr>
                <w:lang w:val="en-US"/>
              </w:rPr>
            </w:pPr>
            <w:r w:rsidRPr="000928F7">
              <w:rPr>
                <w:lang w:val="en-US"/>
              </w:rPr>
              <w:t> </w:t>
            </w:r>
          </w:p>
        </w:tc>
      </w:tr>
      <w:tr w:rsidR="00616FAF" w:rsidRPr="003026C6" w:rsidTr="00616FAF">
        <w:trPr>
          <w:trHeight w:val="637"/>
        </w:trPr>
        <w:tc>
          <w:tcPr>
            <w:tcW w:w="2727" w:type="dxa"/>
            <w:noWrap/>
            <w:hideMark/>
          </w:tcPr>
          <w:p w:rsidR="00616FAF" w:rsidRPr="000928F7" w:rsidRDefault="00616FAF" w:rsidP="00616FAF">
            <w:pPr>
              <w:rPr>
                <w:i/>
                <w:iCs/>
                <w:lang w:val="en-US"/>
              </w:rPr>
            </w:pPr>
            <w:r w:rsidRPr="000928F7">
              <w:rPr>
                <w:i/>
                <w:iCs/>
                <w:lang w:val="en-US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0928F7" w:rsidRDefault="000928F7" w:rsidP="000928F7">
            <w:pPr>
              <w:jc w:val="center"/>
              <w:rPr>
                <w:b/>
                <w:bCs/>
                <w:lang w:val="en-US"/>
              </w:rPr>
            </w:pPr>
          </w:p>
          <w:p w:rsidR="00616FAF" w:rsidRPr="000928F7" w:rsidRDefault="00601D27" w:rsidP="000928F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17.15</w:t>
            </w:r>
          </w:p>
        </w:tc>
        <w:tc>
          <w:tcPr>
            <w:tcW w:w="11415" w:type="dxa"/>
            <w:gridSpan w:val="3"/>
            <w:noWrap/>
            <w:hideMark/>
          </w:tcPr>
          <w:p w:rsidR="00616FAF" w:rsidRPr="000928F7" w:rsidRDefault="00616FAF" w:rsidP="00616FAF">
            <w:pPr>
              <w:rPr>
                <w:i/>
                <w:iCs/>
                <w:color w:val="595959" w:themeColor="text1" w:themeTint="A6"/>
                <w:lang w:val="en-US"/>
              </w:rPr>
            </w:pPr>
            <w:r w:rsidRPr="000928F7">
              <w:rPr>
                <w:i/>
                <w:iCs/>
                <w:color w:val="595959" w:themeColor="text1" w:themeTint="A6"/>
                <w:lang w:val="en-US"/>
              </w:rPr>
              <w:t xml:space="preserve">                                                       </w:t>
            </w:r>
          </w:p>
          <w:p w:rsidR="00616FAF" w:rsidRPr="003026C6" w:rsidRDefault="00616FAF" w:rsidP="00616FAF">
            <w:r w:rsidRPr="000928F7">
              <w:rPr>
                <w:i/>
                <w:iCs/>
                <w:color w:val="595959" w:themeColor="text1" w:themeTint="A6"/>
                <w:lang w:val="en-US"/>
              </w:rPr>
              <w:t xml:space="preserve">                                                       </w:t>
            </w:r>
            <w:r w:rsidR="000928F7">
              <w:rPr>
                <w:i/>
                <w:iCs/>
                <w:color w:val="595959" w:themeColor="text1" w:themeTint="A6"/>
                <w:lang w:val="en-US"/>
              </w:rPr>
              <w:t xml:space="preserve">                      </w:t>
            </w:r>
            <w:proofErr w:type="spellStart"/>
            <w:r w:rsidRPr="00475D02">
              <w:rPr>
                <w:i/>
                <w:iCs/>
                <w:color w:val="595959" w:themeColor="text1" w:themeTint="A6"/>
              </w:rPr>
              <w:t>Dinner</w:t>
            </w:r>
            <w:proofErr w:type="spellEnd"/>
            <w:r w:rsidRPr="00475D02">
              <w:rPr>
                <w:i/>
                <w:iCs/>
                <w:color w:val="595959" w:themeColor="text1" w:themeTint="A6"/>
              </w:rPr>
              <w:t xml:space="preserve"> &amp; drinks</w:t>
            </w:r>
          </w:p>
        </w:tc>
      </w:tr>
    </w:tbl>
    <w:p w:rsidR="00CF321D" w:rsidRDefault="003D48FD" w:rsidP="008409D8"/>
    <w:sectPr w:rsidR="00CF321D" w:rsidSect="00475D02">
      <w:pgSz w:w="16838" w:h="11906" w:orient="landscape"/>
      <w:pgMar w:top="238" w:right="244" w:bottom="249" w:left="23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8FD" w:rsidRDefault="003D48FD" w:rsidP="000928F7">
      <w:pPr>
        <w:spacing w:after="0" w:line="240" w:lineRule="auto"/>
      </w:pPr>
      <w:r>
        <w:separator/>
      </w:r>
    </w:p>
  </w:endnote>
  <w:endnote w:type="continuationSeparator" w:id="0">
    <w:p w:rsidR="003D48FD" w:rsidRDefault="003D48FD" w:rsidP="00092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8FD" w:rsidRDefault="003D48FD" w:rsidP="000928F7">
      <w:pPr>
        <w:spacing w:after="0" w:line="240" w:lineRule="auto"/>
      </w:pPr>
      <w:r>
        <w:separator/>
      </w:r>
    </w:p>
  </w:footnote>
  <w:footnote w:type="continuationSeparator" w:id="0">
    <w:p w:rsidR="003D48FD" w:rsidRDefault="003D48FD" w:rsidP="000928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C6"/>
    <w:rsid w:val="000928F7"/>
    <w:rsid w:val="00214ED1"/>
    <w:rsid w:val="002C2823"/>
    <w:rsid w:val="003026C6"/>
    <w:rsid w:val="003026D6"/>
    <w:rsid w:val="0033091A"/>
    <w:rsid w:val="00361A37"/>
    <w:rsid w:val="00384896"/>
    <w:rsid w:val="003D48FD"/>
    <w:rsid w:val="00475D02"/>
    <w:rsid w:val="004B4D0A"/>
    <w:rsid w:val="004F226C"/>
    <w:rsid w:val="004F6999"/>
    <w:rsid w:val="00512E3E"/>
    <w:rsid w:val="00601D27"/>
    <w:rsid w:val="00616FAF"/>
    <w:rsid w:val="0067323A"/>
    <w:rsid w:val="007510B0"/>
    <w:rsid w:val="00774B6E"/>
    <w:rsid w:val="008409D8"/>
    <w:rsid w:val="00973CAA"/>
    <w:rsid w:val="00BB0793"/>
    <w:rsid w:val="00C86813"/>
    <w:rsid w:val="00D27CEF"/>
    <w:rsid w:val="00DA10DE"/>
    <w:rsid w:val="00DD041B"/>
    <w:rsid w:val="00DE0ABE"/>
    <w:rsid w:val="00EE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02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92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28F7"/>
  </w:style>
  <w:style w:type="paragraph" w:styleId="Pieddepage">
    <w:name w:val="footer"/>
    <w:basedOn w:val="Normal"/>
    <w:link w:val="PieddepageCar"/>
    <w:uiPriority w:val="99"/>
    <w:unhideWhenUsed/>
    <w:rsid w:val="00092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28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02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92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28F7"/>
  </w:style>
  <w:style w:type="paragraph" w:styleId="Pieddepage">
    <w:name w:val="footer"/>
    <w:basedOn w:val="Normal"/>
    <w:link w:val="PieddepageCar"/>
    <w:uiPriority w:val="99"/>
    <w:unhideWhenUsed/>
    <w:rsid w:val="00092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2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9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630BA-14D6-4375-887A-A07620EFF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456</Words>
  <Characters>2513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Biomet Inc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demesbt</dc:creator>
  <cp:lastModifiedBy>Julien Ratzmann</cp:lastModifiedBy>
  <cp:revision>10</cp:revision>
  <dcterms:created xsi:type="dcterms:W3CDTF">2019-07-17T08:17:00Z</dcterms:created>
  <dcterms:modified xsi:type="dcterms:W3CDTF">2019-07-18T09:06:00Z</dcterms:modified>
</cp:coreProperties>
</file>